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70C1D" w14:textId="750FB8E4" w:rsidR="009C0FD9" w:rsidRPr="009C0FD9" w:rsidRDefault="009C0FD9" w:rsidP="009C0FD9">
      <w:pPr>
        <w:rPr>
          <w:b/>
          <w:bCs/>
        </w:rPr>
      </w:pPr>
      <w:r>
        <w:rPr>
          <w:b/>
          <w:bCs/>
        </w:rPr>
        <w:t xml:space="preserve">2.2 </w:t>
      </w:r>
      <w:r w:rsidRPr="009C0FD9">
        <w:rPr>
          <w:b/>
          <w:bCs/>
        </w:rPr>
        <w:t>Medewerkers selecteren in Grond, Groen en Infra: waar let je op?</w:t>
      </w:r>
    </w:p>
    <w:p w14:paraId="42D91565" w14:textId="5472233C" w:rsidR="009C0FD9" w:rsidRDefault="009C0FD9" w:rsidP="009C0FD9">
      <w:r>
        <w:t xml:space="preserve">Het vinden van passende medewerkers in de sector Grond, Groen en Infra </w:t>
      </w:r>
      <w:r w:rsidR="00F37762">
        <w:t>kan een hele opgave zijn</w:t>
      </w:r>
      <w:r>
        <w:t xml:space="preserve">. Een zorgvuldige keuze aan de voorkant voorkomt </w:t>
      </w:r>
      <w:r w:rsidR="00F37762">
        <w:t xml:space="preserve">echter </w:t>
      </w:r>
      <w:r>
        <w:t xml:space="preserve">veel problemen aan de achterkant: uitval, frustratie in het team en teleurstelling bij werkgever én werknemer. Onderstaande aandachtspunten helpen om bewuster </w:t>
      </w:r>
      <w:r w:rsidR="00F37762">
        <w:t>de juiste keuze te kunnen maken:</w:t>
      </w:r>
    </w:p>
    <w:p w14:paraId="05AC52D8" w14:textId="77777777" w:rsidR="009C0FD9" w:rsidRPr="009C0FD9" w:rsidRDefault="009C0FD9" w:rsidP="009C0FD9">
      <w:pPr>
        <w:rPr>
          <w:b/>
          <w:bCs/>
        </w:rPr>
      </w:pPr>
      <w:r w:rsidRPr="009C0FD9">
        <w:rPr>
          <w:b/>
          <w:bCs/>
        </w:rPr>
        <w:t>1. Weet vooraf wat je zoekt</w:t>
      </w:r>
    </w:p>
    <w:p w14:paraId="05516B93" w14:textId="77777777" w:rsidR="009C0FD9" w:rsidRDefault="009C0FD9" w:rsidP="009C0FD9">
      <w:r>
        <w:t>Een goede selectie begint met een helder beeld van de functie. Beschrijf daarom concreet:</w:t>
      </w:r>
    </w:p>
    <w:p w14:paraId="3B1DAC61" w14:textId="55125C2F" w:rsidR="009C0FD9" w:rsidRDefault="009C0FD9" w:rsidP="009C0FD9">
      <w:pPr>
        <w:pStyle w:val="Lijstalinea"/>
        <w:numPr>
          <w:ilvl w:val="0"/>
          <w:numId w:val="6"/>
        </w:numPr>
      </w:pPr>
      <w:r>
        <w:t>welk werk iemand gaat doen (soort projecten, fysiek zwaar of niet);</w:t>
      </w:r>
    </w:p>
    <w:p w14:paraId="28A12F19" w14:textId="77777777" w:rsidR="009C0FD9" w:rsidRDefault="009C0FD9" w:rsidP="009C0FD9">
      <w:pPr>
        <w:pStyle w:val="Lijstalinea"/>
        <w:numPr>
          <w:ilvl w:val="0"/>
          <w:numId w:val="6"/>
        </w:numPr>
      </w:pPr>
      <w:r>
        <w:t>met welke machines hij of zij werkt;</w:t>
      </w:r>
    </w:p>
    <w:p w14:paraId="5B6D6C69" w14:textId="77777777" w:rsidR="009C0FD9" w:rsidRDefault="009C0FD9" w:rsidP="009C0FD9">
      <w:pPr>
        <w:pStyle w:val="Lijstalinea"/>
        <w:numPr>
          <w:ilvl w:val="0"/>
          <w:numId w:val="6"/>
        </w:numPr>
      </w:pPr>
      <w:r>
        <w:t>welke verantwoordelijkheid iemand krijgt;</w:t>
      </w:r>
    </w:p>
    <w:p w14:paraId="57D4482B" w14:textId="77777777" w:rsidR="009C0FD9" w:rsidRDefault="009C0FD9" w:rsidP="009C0FD9">
      <w:pPr>
        <w:pStyle w:val="Lijstalinea"/>
        <w:numPr>
          <w:ilvl w:val="0"/>
          <w:numId w:val="6"/>
        </w:numPr>
      </w:pPr>
      <w:r>
        <w:t>welke eigenschappen passen bij jullie bedrijf (bijvoorbeeld verantwoordelijkheid nemen, veilig werken, collegiaal zijn).</w:t>
      </w:r>
    </w:p>
    <w:p w14:paraId="34AFCC32" w14:textId="77777777" w:rsidR="009C0FD9" w:rsidRDefault="009C0FD9" w:rsidP="009C0FD9">
      <w:r>
        <w:t>Maak onderscheid tussen wat iemand echt al moet kunnen en wat nog geleerd mag worden. Dat voorkomt dat je kandidaten uitnodigt die nooit passend gaan worden.</w:t>
      </w:r>
    </w:p>
    <w:p w14:paraId="514F659B" w14:textId="5B5C18DB" w:rsidR="009C0FD9" w:rsidRPr="009C0FD9" w:rsidRDefault="009C0FD9" w:rsidP="009C0FD9">
      <w:pPr>
        <w:rPr>
          <w:b/>
          <w:bCs/>
        </w:rPr>
      </w:pPr>
      <w:r w:rsidRPr="009C0FD9">
        <w:rPr>
          <w:b/>
          <w:bCs/>
        </w:rPr>
        <w:t xml:space="preserve">2. Let op kernwaarden </w:t>
      </w:r>
      <w:r>
        <w:rPr>
          <w:b/>
          <w:bCs/>
        </w:rPr>
        <w:t xml:space="preserve">bedrijf versus </w:t>
      </w:r>
      <w:r w:rsidRPr="009C0FD9">
        <w:rPr>
          <w:b/>
          <w:bCs/>
        </w:rPr>
        <w:t>houding</w:t>
      </w:r>
      <w:r>
        <w:rPr>
          <w:b/>
          <w:bCs/>
        </w:rPr>
        <w:t xml:space="preserve"> sollicitant</w:t>
      </w:r>
    </w:p>
    <w:p w14:paraId="21B1189E" w14:textId="1E578819" w:rsidR="009C0FD9" w:rsidRDefault="009C0FD9" w:rsidP="009C0FD9">
      <w:r>
        <w:t xml:space="preserve">Vakvaardigheden zijn belangrijk, maar houding en gedrag zijn vaak nog bepalender voor succes. Gebruik daarom de kernwaarden </w:t>
      </w:r>
      <w:r w:rsidR="00405178">
        <w:t xml:space="preserve">(waar staat je bedrijf voor) </w:t>
      </w:r>
      <w:r>
        <w:t xml:space="preserve">van je bedrijf als leidraad in het gesprek. </w:t>
      </w:r>
      <w:r w:rsidR="00405178">
        <w:t xml:space="preserve">Voorbeeld van kernwaarden en bijbehorende vraag: </w:t>
      </w:r>
    </w:p>
    <w:p w14:paraId="7AE17E98" w14:textId="1882F662" w:rsidR="009C0FD9" w:rsidRDefault="00405178" w:rsidP="009C0FD9">
      <w:pPr>
        <w:pStyle w:val="Lijstalinea"/>
        <w:numPr>
          <w:ilvl w:val="0"/>
          <w:numId w:val="7"/>
        </w:numPr>
      </w:pPr>
      <w:r>
        <w:t xml:space="preserve">Zelfredzaamheid - </w:t>
      </w:r>
      <w:r w:rsidR="009C0FD9">
        <w:t xml:space="preserve">Hoe </w:t>
      </w:r>
      <w:r>
        <w:t xml:space="preserve">pak je het aan, als je onderweg met stukken staat? </w:t>
      </w:r>
    </w:p>
    <w:p w14:paraId="3A03A4A9" w14:textId="2D92928F" w:rsidR="009C0FD9" w:rsidRDefault="00405178" w:rsidP="009C0FD9">
      <w:pPr>
        <w:pStyle w:val="Lijstalinea"/>
        <w:numPr>
          <w:ilvl w:val="0"/>
          <w:numId w:val="7"/>
        </w:numPr>
      </w:pPr>
      <w:r>
        <w:t xml:space="preserve">Passie - </w:t>
      </w:r>
      <w:r w:rsidR="009C0FD9">
        <w:t xml:space="preserve">Wat </w:t>
      </w:r>
      <w:r>
        <w:t>vind je het mooist aan je werk?</w:t>
      </w:r>
    </w:p>
    <w:p w14:paraId="4EA356CF" w14:textId="25947E08" w:rsidR="009C0FD9" w:rsidRDefault="00405178" w:rsidP="009C0FD9">
      <w:pPr>
        <w:pStyle w:val="Lijstalinea"/>
        <w:numPr>
          <w:ilvl w:val="0"/>
          <w:numId w:val="7"/>
        </w:numPr>
      </w:pPr>
      <w:r>
        <w:t xml:space="preserve">Correcte omgangsvormen - </w:t>
      </w:r>
      <w:r w:rsidR="009C0FD9">
        <w:t xml:space="preserve">Hoe </w:t>
      </w:r>
      <w:r>
        <w:t xml:space="preserve">reageer je naar </w:t>
      </w:r>
      <w:r w:rsidR="009C0FD9">
        <w:t xml:space="preserve">een uitvoerder die commentaar </w:t>
      </w:r>
      <w:r>
        <w:t xml:space="preserve">heeft </w:t>
      </w:r>
      <w:r w:rsidR="009C0FD9">
        <w:t xml:space="preserve">op je werk? </w:t>
      </w:r>
    </w:p>
    <w:p w14:paraId="1A8ACA3C" w14:textId="61E5F98C" w:rsidR="009C0FD9" w:rsidRDefault="009C0FD9" w:rsidP="009C0FD9">
      <w:r>
        <w:t>Zo krijg je een beeld of iemand past bij de manier van werken en omgaan met elkaar in jouw bedrijf.</w:t>
      </w:r>
    </w:p>
    <w:p w14:paraId="3169F2CC" w14:textId="77777777" w:rsidR="009C0FD9" w:rsidRPr="009C0FD9" w:rsidRDefault="009C0FD9" w:rsidP="009C0FD9">
      <w:pPr>
        <w:rPr>
          <w:b/>
          <w:bCs/>
        </w:rPr>
      </w:pPr>
      <w:r w:rsidRPr="009C0FD9">
        <w:rPr>
          <w:b/>
          <w:bCs/>
        </w:rPr>
        <w:t xml:space="preserve">3. De kracht van een </w:t>
      </w:r>
      <w:proofErr w:type="spellStart"/>
      <w:r w:rsidRPr="009C0FD9">
        <w:rPr>
          <w:b/>
          <w:bCs/>
        </w:rPr>
        <w:t>meedraaidag</w:t>
      </w:r>
      <w:proofErr w:type="spellEnd"/>
    </w:p>
    <w:p w14:paraId="7BC0D352" w14:textId="0A38DA0B" w:rsidR="009C0FD9" w:rsidRDefault="009C0FD9" w:rsidP="009C0FD9">
      <w:r>
        <w:t>In d</w:t>
      </w:r>
      <w:r>
        <w:t>e GGI-</w:t>
      </w:r>
      <w:r>
        <w:t xml:space="preserve">sector zegt één dag meewerken soms meer dan drie gesprekken. Een </w:t>
      </w:r>
      <w:proofErr w:type="spellStart"/>
      <w:r>
        <w:t>meedraaidag</w:t>
      </w:r>
      <w:proofErr w:type="spellEnd"/>
      <w:r>
        <w:t xml:space="preserve"> is daarom een krachtig hulpmiddel.</w:t>
      </w:r>
    </w:p>
    <w:p w14:paraId="24EF8E45" w14:textId="77777777" w:rsidR="009C0FD9" w:rsidRDefault="009C0FD9" w:rsidP="009C0FD9">
      <w:r>
        <w:t>Laat een kandidaat bijvoorbeeld een dag:</w:t>
      </w:r>
    </w:p>
    <w:p w14:paraId="2EDCC428" w14:textId="77777777" w:rsidR="009C0FD9" w:rsidRDefault="009C0FD9" w:rsidP="009C0FD9">
      <w:pPr>
        <w:pStyle w:val="Lijstalinea"/>
        <w:numPr>
          <w:ilvl w:val="0"/>
          <w:numId w:val="8"/>
        </w:numPr>
      </w:pPr>
      <w:r>
        <w:t>meerijden als bijrijder op een tractor of vrachtwagen;</w:t>
      </w:r>
    </w:p>
    <w:p w14:paraId="3F895BA5" w14:textId="77777777" w:rsidR="009C0FD9" w:rsidRDefault="009C0FD9" w:rsidP="009C0FD9">
      <w:pPr>
        <w:pStyle w:val="Lijstalinea"/>
        <w:numPr>
          <w:ilvl w:val="0"/>
          <w:numId w:val="8"/>
        </w:numPr>
      </w:pPr>
      <w:r>
        <w:t>meekijken en meehelpen bij werk met een (mini)kraan;</w:t>
      </w:r>
    </w:p>
    <w:p w14:paraId="38BC6615" w14:textId="77777777" w:rsidR="009C0FD9" w:rsidRDefault="009C0FD9" w:rsidP="009C0FD9">
      <w:pPr>
        <w:pStyle w:val="Lijstalinea"/>
        <w:numPr>
          <w:ilvl w:val="0"/>
          <w:numId w:val="8"/>
        </w:numPr>
      </w:pPr>
      <w:r>
        <w:t>aanwezig zijn op een project om de sfeer en werkwijze te ervaren.</w:t>
      </w:r>
    </w:p>
    <w:p w14:paraId="0D27E496" w14:textId="76282C8B" w:rsidR="009C0FD9" w:rsidRDefault="009C0FD9" w:rsidP="009C0FD9">
      <w:r>
        <w:t>Voor jou is dit een kans om te zien hoe iemand zich gedraagt: let op werkhouding, veiligheidsbewustzijn</w:t>
      </w:r>
      <w:r w:rsidR="00F37762">
        <w:t xml:space="preserve"> </w:t>
      </w:r>
      <w:r>
        <w:t>en omgang met collega’s. Voor de kandidaat is het een eerlijke proef</w:t>
      </w:r>
      <w:r w:rsidR="00F37762">
        <w:t>,</w:t>
      </w:r>
      <w:r>
        <w:t xml:space="preserve"> past dit werk echt bij mij</w:t>
      </w:r>
      <w:r>
        <w:t>?</w:t>
      </w:r>
    </w:p>
    <w:p w14:paraId="16B45195" w14:textId="77777777" w:rsidR="009C0FD9" w:rsidRPr="009C0FD9" w:rsidRDefault="009C0FD9" w:rsidP="009C0FD9">
      <w:pPr>
        <w:rPr>
          <w:b/>
          <w:bCs/>
        </w:rPr>
      </w:pPr>
      <w:r w:rsidRPr="009C0FD9">
        <w:rPr>
          <w:b/>
          <w:bCs/>
        </w:rPr>
        <w:t>4. Eerlijk zijn over toekomstperspectief</w:t>
      </w:r>
    </w:p>
    <w:p w14:paraId="0ECEF2E3" w14:textId="0C46D26C" w:rsidR="009C0FD9" w:rsidRDefault="00F37762" w:rsidP="009C0FD9">
      <w:r>
        <w:t xml:space="preserve">Soms wil een sollicitant </w:t>
      </w:r>
      <w:r w:rsidR="009C0FD9">
        <w:t xml:space="preserve"> weten of er ontwikkelmogelijkheden zijn. Dat hoeft geen ingewikkeld </w:t>
      </w:r>
      <w:proofErr w:type="spellStart"/>
      <w:r w:rsidR="009C0FD9">
        <w:t>carrièrepad</w:t>
      </w:r>
      <w:proofErr w:type="spellEnd"/>
      <w:r w:rsidR="009C0FD9">
        <w:t xml:space="preserve"> te zijn. Het kan ook gaan om:</w:t>
      </w:r>
    </w:p>
    <w:p w14:paraId="50FC80E7" w14:textId="6F8CE8DE" w:rsidR="009C0FD9" w:rsidRDefault="009C0FD9" w:rsidP="009C0FD9">
      <w:pPr>
        <w:pStyle w:val="Lijstalinea"/>
        <w:numPr>
          <w:ilvl w:val="0"/>
          <w:numId w:val="9"/>
        </w:numPr>
        <w:rPr>
          <w:i/>
          <w:iCs/>
        </w:rPr>
      </w:pPr>
      <w:r>
        <w:rPr>
          <w:i/>
          <w:iCs/>
        </w:rPr>
        <w:t>Wel of niet een eigen vaste machine</w:t>
      </w:r>
    </w:p>
    <w:p w14:paraId="606E1840" w14:textId="77744039" w:rsidR="009C0FD9" w:rsidRDefault="009C0FD9" w:rsidP="009C0FD9">
      <w:pPr>
        <w:pStyle w:val="Lijstalinea"/>
        <w:numPr>
          <w:ilvl w:val="0"/>
          <w:numId w:val="9"/>
        </w:numPr>
        <w:rPr>
          <w:i/>
          <w:iCs/>
        </w:rPr>
      </w:pPr>
      <w:r w:rsidRPr="009C0FD9">
        <w:rPr>
          <w:i/>
          <w:iCs/>
        </w:rPr>
        <w:lastRenderedPageBreak/>
        <w:t xml:space="preserve">doorgroeien van minigraver naar </w:t>
      </w:r>
      <w:r w:rsidR="00B321A5">
        <w:rPr>
          <w:i/>
          <w:iCs/>
        </w:rPr>
        <w:t>mobiele kraan</w:t>
      </w:r>
    </w:p>
    <w:p w14:paraId="58B1B578" w14:textId="4DE16E3F" w:rsidR="00F37762" w:rsidRPr="009C0FD9" w:rsidRDefault="00F37762" w:rsidP="009C0FD9">
      <w:pPr>
        <w:pStyle w:val="Lijstalinea"/>
        <w:numPr>
          <w:ilvl w:val="0"/>
          <w:numId w:val="9"/>
        </w:numPr>
        <w:rPr>
          <w:i/>
          <w:iCs/>
        </w:rPr>
      </w:pPr>
      <w:r>
        <w:rPr>
          <w:i/>
          <w:iCs/>
        </w:rPr>
        <w:t>investeren in opleiding tot vrachtwagenchauffeur</w:t>
      </w:r>
    </w:p>
    <w:p w14:paraId="0403C942" w14:textId="5C4F4239" w:rsidR="009C0FD9" w:rsidRDefault="009C0FD9" w:rsidP="009C0FD9">
      <w:pPr>
        <w:pStyle w:val="Lijstalinea"/>
        <w:numPr>
          <w:ilvl w:val="0"/>
          <w:numId w:val="9"/>
        </w:numPr>
        <w:rPr>
          <w:i/>
          <w:iCs/>
        </w:rPr>
      </w:pPr>
      <w:r>
        <w:rPr>
          <w:i/>
          <w:iCs/>
        </w:rPr>
        <w:t>doorgroeien naar een rol als meewerkend voorman of uitvoerder</w:t>
      </w:r>
    </w:p>
    <w:p w14:paraId="11316EB1" w14:textId="0739812F" w:rsidR="009C0FD9" w:rsidRDefault="00B321A5" w:rsidP="009C0FD9">
      <w:pPr>
        <w:pStyle w:val="Lijstalinea"/>
        <w:numPr>
          <w:ilvl w:val="0"/>
          <w:numId w:val="9"/>
        </w:numPr>
      </w:pPr>
      <w:r>
        <w:rPr>
          <w:i/>
          <w:iCs/>
        </w:rPr>
        <w:t xml:space="preserve">van </w:t>
      </w:r>
      <w:proofErr w:type="spellStart"/>
      <w:r>
        <w:rPr>
          <w:i/>
          <w:iCs/>
        </w:rPr>
        <w:t>eentoonig</w:t>
      </w:r>
      <w:proofErr w:type="spellEnd"/>
      <w:r>
        <w:rPr>
          <w:i/>
          <w:iCs/>
        </w:rPr>
        <w:t xml:space="preserve"> graafwerk naar </w:t>
      </w:r>
      <w:r w:rsidR="00F37762">
        <w:rPr>
          <w:i/>
          <w:iCs/>
        </w:rPr>
        <w:t xml:space="preserve">meer </w:t>
      </w:r>
      <w:r>
        <w:rPr>
          <w:i/>
          <w:iCs/>
        </w:rPr>
        <w:t xml:space="preserve">afwisselend </w:t>
      </w:r>
      <w:r w:rsidR="009C0FD9" w:rsidRPr="009C0FD9">
        <w:rPr>
          <w:i/>
          <w:iCs/>
        </w:rPr>
        <w:t xml:space="preserve">op </w:t>
      </w:r>
      <w:r w:rsidR="00F37762">
        <w:rPr>
          <w:i/>
          <w:iCs/>
        </w:rPr>
        <w:t xml:space="preserve">verschillende </w:t>
      </w:r>
      <w:r w:rsidR="009C0FD9" w:rsidRPr="009C0FD9">
        <w:rPr>
          <w:i/>
          <w:iCs/>
        </w:rPr>
        <w:t xml:space="preserve">projecten </w:t>
      </w:r>
    </w:p>
    <w:p w14:paraId="5DFF1345" w14:textId="1110EB8F" w:rsidR="009C0FD9" w:rsidRDefault="009C0FD9" w:rsidP="009C0FD9">
      <w:r>
        <w:t xml:space="preserve">Wees </w:t>
      </w:r>
      <w:r w:rsidR="00F37762">
        <w:t xml:space="preserve">ook </w:t>
      </w:r>
      <w:r>
        <w:t>eerlijk als er weinig doorgroeiruimte is. Sommige functies zijn juist aantrekkelijk doordat ze stabiel zijn, zoals chauffeur of machinist die</w:t>
      </w:r>
      <w:r>
        <w:t xml:space="preserve"> zelfstandig zijn eigen klussen op kan pakken. </w:t>
      </w:r>
      <w:r>
        <w:t xml:space="preserve"> </w:t>
      </w:r>
      <w:r w:rsidR="00B321A5">
        <w:t xml:space="preserve">Ook loonontwikkeling is belangrijk. Neem de sollicitant mee in de verschillende niveaus binnen </w:t>
      </w:r>
      <w:r w:rsidR="00F37762">
        <w:t xml:space="preserve">bijvoorbeeld </w:t>
      </w:r>
      <w:r w:rsidR="00B321A5">
        <w:t>de functie</w:t>
      </w:r>
      <w:r w:rsidR="00F37762">
        <w:t xml:space="preserve"> </w:t>
      </w:r>
      <w:proofErr w:type="spellStart"/>
      <w:r w:rsidR="00F37762">
        <w:t>kraamachist</w:t>
      </w:r>
      <w:proofErr w:type="spellEnd"/>
      <w:r w:rsidR="00F37762">
        <w:t>/</w:t>
      </w:r>
      <w:r w:rsidR="00B321A5">
        <w:t xml:space="preserve">tractorchauffeur </w:t>
      </w:r>
      <w:r w:rsidR="00F37762">
        <w:t xml:space="preserve">en de verschillende niveaus. </w:t>
      </w:r>
    </w:p>
    <w:p w14:paraId="30FD1A74" w14:textId="77777777" w:rsidR="009C0FD9" w:rsidRPr="009C0FD9" w:rsidRDefault="009C0FD9" w:rsidP="009C0FD9">
      <w:pPr>
        <w:rPr>
          <w:b/>
          <w:bCs/>
        </w:rPr>
      </w:pPr>
      <w:r w:rsidRPr="009C0FD9">
        <w:rPr>
          <w:b/>
          <w:bCs/>
        </w:rPr>
        <w:t>5. Een gesprek van twee kanten</w:t>
      </w:r>
    </w:p>
    <w:p w14:paraId="29B8AFDD" w14:textId="63F3A351" w:rsidR="00755FDA" w:rsidRDefault="009C0FD9" w:rsidP="009C0FD9">
      <w:r>
        <w:t xml:space="preserve">Een </w:t>
      </w:r>
      <w:r>
        <w:t>selectie</w:t>
      </w:r>
      <w:r>
        <w:t xml:space="preserve">gesprek is geen </w:t>
      </w:r>
      <w:r w:rsidR="00F37762">
        <w:t xml:space="preserve"> eenzijdige </w:t>
      </w:r>
      <w:r>
        <w:t>keuring</w:t>
      </w:r>
      <w:r w:rsidR="00F37762">
        <w:t xml:space="preserve"> of de persoon voldoet. J</w:t>
      </w:r>
      <w:r>
        <w:t xml:space="preserve">e laat de </w:t>
      </w:r>
      <w:r w:rsidR="00F37762">
        <w:t>sollicitant</w:t>
      </w:r>
      <w:r>
        <w:t xml:space="preserve"> ook kennismaken met je bedrijf. </w:t>
      </w:r>
      <w:r>
        <w:t xml:space="preserve"> Vertel over</w:t>
      </w:r>
      <w:r w:rsidR="00F37762">
        <w:t xml:space="preserve"> de</w:t>
      </w:r>
      <w:r>
        <w:t xml:space="preserve"> </w:t>
      </w:r>
      <w:r>
        <w:t>werktijden</w:t>
      </w:r>
      <w:r w:rsidR="00F37762">
        <w:t xml:space="preserve">, </w:t>
      </w:r>
      <w:proofErr w:type="spellStart"/>
      <w:r>
        <w:t>seizoensdrukte</w:t>
      </w:r>
      <w:proofErr w:type="spellEnd"/>
      <w:r>
        <w:t>,</w:t>
      </w:r>
      <w:r w:rsidR="00F37762">
        <w:t xml:space="preserve"> </w:t>
      </w:r>
      <w:r>
        <w:t>verwachtingen rondom inzet en flexibiliteit</w:t>
      </w:r>
      <w:r>
        <w:t xml:space="preserve"> en de manier waarop collega’s </w:t>
      </w:r>
      <w:r>
        <w:t>samenwerken.</w:t>
      </w:r>
      <w:r>
        <w:t xml:space="preserve"> </w:t>
      </w:r>
      <w:r>
        <w:t>Geef de kandidaat ruimte om vragen te stellen. Hoe opener het gesprek, hoe groter de kans op een duurzame match.</w:t>
      </w:r>
    </w:p>
    <w:sectPr w:rsidR="00755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53FFF"/>
    <w:multiLevelType w:val="multilevel"/>
    <w:tmpl w:val="C6AA1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D461AA"/>
    <w:multiLevelType w:val="hybridMultilevel"/>
    <w:tmpl w:val="F99EA54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17EA0"/>
    <w:multiLevelType w:val="multilevel"/>
    <w:tmpl w:val="0F582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8F33E7"/>
    <w:multiLevelType w:val="multilevel"/>
    <w:tmpl w:val="A9E07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D7613B"/>
    <w:multiLevelType w:val="multilevel"/>
    <w:tmpl w:val="AB463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5F7F09"/>
    <w:multiLevelType w:val="multilevel"/>
    <w:tmpl w:val="95BE1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385285"/>
    <w:multiLevelType w:val="hybridMultilevel"/>
    <w:tmpl w:val="19149A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A77108"/>
    <w:multiLevelType w:val="hybridMultilevel"/>
    <w:tmpl w:val="230256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0B63DB"/>
    <w:multiLevelType w:val="hybridMultilevel"/>
    <w:tmpl w:val="4942BCC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5141684">
    <w:abstractNumId w:val="0"/>
  </w:num>
  <w:num w:numId="2" w16cid:durableId="797722028">
    <w:abstractNumId w:val="3"/>
  </w:num>
  <w:num w:numId="3" w16cid:durableId="1179151708">
    <w:abstractNumId w:val="2"/>
  </w:num>
  <w:num w:numId="4" w16cid:durableId="1576862150">
    <w:abstractNumId w:val="4"/>
  </w:num>
  <w:num w:numId="5" w16cid:durableId="1020669203">
    <w:abstractNumId w:val="5"/>
  </w:num>
  <w:num w:numId="6" w16cid:durableId="120391531">
    <w:abstractNumId w:val="7"/>
  </w:num>
  <w:num w:numId="7" w16cid:durableId="718474674">
    <w:abstractNumId w:val="1"/>
  </w:num>
  <w:num w:numId="8" w16cid:durableId="1971278407">
    <w:abstractNumId w:val="6"/>
  </w:num>
  <w:num w:numId="9" w16cid:durableId="570208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FD9"/>
    <w:rsid w:val="0036001B"/>
    <w:rsid w:val="00405178"/>
    <w:rsid w:val="00755FDA"/>
    <w:rsid w:val="00820D0A"/>
    <w:rsid w:val="009C0FD9"/>
    <w:rsid w:val="00A97DE4"/>
    <w:rsid w:val="00B321A5"/>
    <w:rsid w:val="00F3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2AB40"/>
  <w15:chartTrackingRefBased/>
  <w15:docId w15:val="{32BCC294-9528-422A-9033-C4F4539D8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C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C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C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C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C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C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C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C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C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C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C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C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C0FD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C0FD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C0FD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C0FD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C0FD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C0FD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C0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C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C0F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C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C0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C0FD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C0FD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C0FD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C0F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C0FD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C0F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CA2E7E37DE4488FBCCD81B69B6E2B" ma:contentTypeVersion="18" ma:contentTypeDescription="Een nieuw document maken." ma:contentTypeScope="" ma:versionID="77086a48419b470970c9f4b7be041723">
  <xsd:schema xmlns:xsd="http://www.w3.org/2001/XMLSchema" xmlns:xs="http://www.w3.org/2001/XMLSchema" xmlns:p="http://schemas.microsoft.com/office/2006/metadata/properties" xmlns:ns2="fa2d91d3-104d-418f-b578-83fd40418d56" xmlns:ns3="a73a3d98-899d-44cc-b57d-2644164f3c45" targetNamespace="http://schemas.microsoft.com/office/2006/metadata/properties" ma:root="true" ma:fieldsID="d8079689f65d155d3f4095b76ca59922" ns2:_="" ns3:_="">
    <xsd:import namespace="fa2d91d3-104d-418f-b578-83fd40418d56"/>
    <xsd:import namespace="a73a3d98-899d-44cc-b57d-2644164f3c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d91d3-104d-418f-b578-83fd40418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df16c215-902b-4987-88b3-f6bd58262b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a3d98-899d-44cc-b57d-2644164f3c4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07be216-b1be-4275-bdf3-42ff9da720a5}" ma:internalName="TaxCatchAll" ma:showField="CatchAllData" ma:web="a73a3d98-899d-44cc-b57d-2644164f3c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d91d3-104d-418f-b578-83fd40418d56">
      <Terms xmlns="http://schemas.microsoft.com/office/infopath/2007/PartnerControls"/>
    </lcf76f155ced4ddcb4097134ff3c332f>
    <TaxCatchAll xmlns="a73a3d98-899d-44cc-b57d-2644164f3c45" xsi:nil="true"/>
  </documentManagement>
</p:properties>
</file>

<file path=customXml/itemProps1.xml><?xml version="1.0" encoding="utf-8"?>
<ds:datastoreItem xmlns:ds="http://schemas.openxmlformats.org/officeDocument/2006/customXml" ds:itemID="{7300DA5F-5018-4815-BCC9-6AE2B4EFB66B}"/>
</file>

<file path=customXml/itemProps2.xml><?xml version="1.0" encoding="utf-8"?>
<ds:datastoreItem xmlns:ds="http://schemas.openxmlformats.org/officeDocument/2006/customXml" ds:itemID="{CACDB98F-0A9B-47C8-9C89-575EB70C711B}"/>
</file>

<file path=customXml/itemProps3.xml><?xml version="1.0" encoding="utf-8"?>
<ds:datastoreItem xmlns:ds="http://schemas.openxmlformats.org/officeDocument/2006/customXml" ds:itemID="{3E590076-52EF-4C28-A28C-ECAA8307DB1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514</Words>
  <Characters>2858</Characters>
  <Application>Microsoft Office Word</Application>
  <DocSecurity>0</DocSecurity>
  <Lines>51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Marie-José Lamers</dc:creator>
  <cp:keywords/>
  <dc:description/>
  <cp:lastModifiedBy>Marie-José Lamers</cp:lastModifiedBy>
  <cp:revision>2</cp:revision>
  <dcterms:created xsi:type="dcterms:W3CDTF">2025-12-11T13:04:00Z</dcterms:created>
  <dcterms:modified xsi:type="dcterms:W3CDTF">2025-12-11T14:05:00Z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0x010100D97CA2E7E37DE4488FBCCD81B69B6E2B</vt:lpwstr>
  </property>
</Properties>
</file>