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BE718" w14:textId="77777777" w:rsidR="000C4298" w:rsidRPr="00E35641" w:rsidRDefault="00812B2D">
      <w:pPr>
        <w:pStyle w:val="Kop1"/>
        <w:rPr>
          <w:rFonts w:ascii="Aptos" w:hAnsi="Aptos"/>
          <w:color w:val="000000" w:themeColor="text1"/>
          <w:sz w:val="22"/>
          <w:szCs w:val="22"/>
          <w:lang w:val="nl-NL"/>
        </w:rPr>
      </w:pPr>
      <w:r w:rsidRPr="00E35641">
        <w:rPr>
          <w:rFonts w:ascii="Aptos" w:hAnsi="Aptos"/>
          <w:color w:val="000000" w:themeColor="text1"/>
          <w:sz w:val="22"/>
          <w:szCs w:val="22"/>
          <w:lang w:val="nl-NL"/>
        </w:rPr>
        <w:t>Artikel 9: Afscheid nemen – ook dat is goed werkgeverschap</w:t>
      </w:r>
    </w:p>
    <w:p w14:paraId="5FFB04C3" w14:textId="64619925" w:rsidR="00812B2D" w:rsidRPr="00812B2D" w:rsidRDefault="00812B2D">
      <w:pPr>
        <w:rPr>
          <w:rFonts w:ascii="Aptos" w:hAnsi="Aptos"/>
          <w:i/>
          <w:iCs/>
          <w:lang w:val="nl-NL"/>
        </w:rPr>
      </w:pPr>
      <w:r w:rsidRPr="00812B2D">
        <w:rPr>
          <w:rFonts w:ascii="Aptos" w:hAnsi="Aptos"/>
          <w:i/>
          <w:iCs/>
          <w:lang w:val="nl-NL"/>
        </w:rPr>
        <w:t>Een goed afscheid laat een blijvende indruk achter</w:t>
      </w:r>
    </w:p>
    <w:p w14:paraId="70BD547D" w14:textId="1EDEAF62" w:rsidR="000C4298" w:rsidRPr="00E35641" w:rsidRDefault="00812B2D">
      <w:pPr>
        <w:rPr>
          <w:rFonts w:ascii="Aptos" w:hAnsi="Aptos"/>
          <w:lang w:val="nl-NL"/>
        </w:rPr>
      </w:pPr>
      <w:r w:rsidRPr="00E35641">
        <w:rPr>
          <w:rFonts w:ascii="Aptos" w:hAnsi="Aptos"/>
          <w:lang w:val="nl-NL"/>
        </w:rPr>
        <w:t xml:space="preserve">Of het nu gaat om een overstap naar een andere werkgever of pensionering, het moment van vertrek biedt </w:t>
      </w:r>
      <w:r w:rsidRPr="00E35641">
        <w:rPr>
          <w:rFonts w:ascii="Aptos" w:hAnsi="Aptos"/>
          <w:lang w:val="nl-NL"/>
        </w:rPr>
        <w:t>waardevolle inzichten en kansen. Een goed exitgesprek is een kans om te leren én om als werkgever een sterke indruk achter te laten.</w:t>
      </w:r>
    </w:p>
    <w:p w14:paraId="2A5F3845" w14:textId="24B245B5" w:rsidR="000C4298" w:rsidRPr="00E35641" w:rsidRDefault="00812B2D">
      <w:pPr>
        <w:pStyle w:val="Kop2"/>
        <w:rPr>
          <w:rFonts w:ascii="Aptos" w:hAnsi="Aptos"/>
          <w:color w:val="auto"/>
          <w:sz w:val="22"/>
          <w:szCs w:val="22"/>
          <w:lang w:val="nl-NL"/>
        </w:rPr>
      </w:pPr>
      <w:r w:rsidRPr="00E35641">
        <w:rPr>
          <w:rFonts w:ascii="Aptos" w:hAnsi="Aptos"/>
          <w:color w:val="auto"/>
          <w:sz w:val="22"/>
          <w:szCs w:val="22"/>
          <w:lang w:val="nl-NL"/>
        </w:rPr>
        <w:t xml:space="preserve">Tips voor een waardevol </w:t>
      </w:r>
      <w:r w:rsidR="00E35641">
        <w:rPr>
          <w:rFonts w:ascii="Aptos" w:hAnsi="Aptos"/>
          <w:color w:val="auto"/>
          <w:sz w:val="22"/>
          <w:szCs w:val="22"/>
          <w:lang w:val="nl-NL"/>
        </w:rPr>
        <w:t>eind</w:t>
      </w:r>
      <w:r w:rsidRPr="00E35641">
        <w:rPr>
          <w:rFonts w:ascii="Aptos" w:hAnsi="Aptos"/>
          <w:color w:val="auto"/>
          <w:sz w:val="22"/>
          <w:szCs w:val="22"/>
          <w:lang w:val="nl-NL"/>
        </w:rPr>
        <w:t>gesprek</w:t>
      </w:r>
    </w:p>
    <w:p w14:paraId="73725FE3" w14:textId="4844BC5A" w:rsidR="000C4298" w:rsidRPr="00E35641" w:rsidRDefault="00812B2D">
      <w:pPr>
        <w:rPr>
          <w:rFonts w:ascii="Aptos" w:hAnsi="Aptos"/>
          <w:lang w:val="nl-NL"/>
        </w:rPr>
      </w:pPr>
      <w:r w:rsidRPr="00E35641">
        <w:rPr>
          <w:rFonts w:ascii="Aptos" w:hAnsi="Aptos"/>
          <w:lang w:val="nl-NL"/>
        </w:rPr>
        <w:t>• Voer het gesprek met ope</w:t>
      </w:r>
      <w:r w:rsidR="00E35641">
        <w:rPr>
          <w:rFonts w:ascii="Aptos" w:hAnsi="Aptos"/>
          <w:lang w:val="nl-NL"/>
        </w:rPr>
        <w:t xml:space="preserve">n </w:t>
      </w:r>
      <w:r w:rsidRPr="00E35641">
        <w:rPr>
          <w:rFonts w:ascii="Aptos" w:hAnsi="Aptos"/>
          <w:lang w:val="nl-NL"/>
        </w:rPr>
        <w:t>vizier en zonder oordeel.</w:t>
      </w:r>
      <w:r w:rsidR="00E35641">
        <w:rPr>
          <w:rFonts w:ascii="Aptos" w:hAnsi="Aptos"/>
          <w:lang w:val="nl-NL"/>
        </w:rPr>
        <w:t xml:space="preserve">                                                                                </w:t>
      </w:r>
      <w:r w:rsidRPr="00E35641">
        <w:rPr>
          <w:rFonts w:ascii="Aptos" w:hAnsi="Aptos"/>
          <w:lang w:val="nl-NL"/>
        </w:rPr>
        <w:t xml:space="preserve">• Vraag door: waarom vertrekt </w:t>
      </w:r>
      <w:r w:rsidR="00E35641">
        <w:rPr>
          <w:rFonts w:ascii="Aptos" w:hAnsi="Aptos"/>
          <w:lang w:val="nl-NL"/>
        </w:rPr>
        <w:t>je werknemer</w:t>
      </w:r>
      <w:r w:rsidRPr="00E35641">
        <w:rPr>
          <w:rFonts w:ascii="Aptos" w:hAnsi="Aptos"/>
          <w:lang w:val="nl-NL"/>
        </w:rPr>
        <w:t xml:space="preserve"> écht?</w:t>
      </w:r>
      <w:r w:rsidR="00E35641">
        <w:rPr>
          <w:rFonts w:ascii="Aptos" w:hAnsi="Aptos"/>
          <w:lang w:val="nl-NL"/>
        </w:rPr>
        <w:t xml:space="preserve">                                                                                                            </w:t>
      </w:r>
      <w:r w:rsidRPr="00E35641">
        <w:rPr>
          <w:rFonts w:ascii="Aptos" w:hAnsi="Aptos"/>
          <w:lang w:val="nl-NL"/>
        </w:rPr>
        <w:t>• Bespreek wat goed ging en wat beter kan.</w:t>
      </w:r>
      <w:r w:rsidR="00E35641">
        <w:rPr>
          <w:rFonts w:ascii="Aptos" w:hAnsi="Aptos"/>
          <w:lang w:val="nl-NL"/>
        </w:rPr>
        <w:t xml:space="preserve">                                                                                                              </w:t>
      </w:r>
      <w:r w:rsidRPr="00E35641">
        <w:rPr>
          <w:rFonts w:ascii="Aptos" w:hAnsi="Aptos"/>
          <w:lang w:val="nl-NL"/>
        </w:rPr>
        <w:t xml:space="preserve">• Vraag of je in contact </w:t>
      </w:r>
      <w:r w:rsidR="00E35641">
        <w:rPr>
          <w:rFonts w:ascii="Aptos" w:hAnsi="Aptos"/>
          <w:lang w:val="nl-NL"/>
        </w:rPr>
        <w:t xml:space="preserve">kunt </w:t>
      </w:r>
      <w:r w:rsidRPr="00E35641">
        <w:rPr>
          <w:rFonts w:ascii="Aptos" w:hAnsi="Aptos"/>
          <w:lang w:val="nl-NL"/>
        </w:rPr>
        <w:t>blijven – wellicht kruisen de wegen zich later weer.</w:t>
      </w:r>
      <w:r w:rsidR="00E35641">
        <w:rPr>
          <w:rFonts w:ascii="Aptos" w:hAnsi="Aptos"/>
          <w:lang w:val="nl-NL"/>
        </w:rPr>
        <w:t xml:space="preserve">                                      </w:t>
      </w:r>
      <w:r w:rsidRPr="00E35641">
        <w:rPr>
          <w:rFonts w:ascii="Aptos" w:hAnsi="Aptos"/>
          <w:lang w:val="nl-NL"/>
        </w:rPr>
        <w:t>• Bedank oprecht</w:t>
      </w:r>
      <w:r w:rsidR="00E35641">
        <w:rPr>
          <w:rFonts w:ascii="Aptos" w:hAnsi="Aptos"/>
          <w:lang w:val="nl-NL"/>
        </w:rPr>
        <w:t xml:space="preserve"> </w:t>
      </w:r>
      <w:r w:rsidRPr="00E35641">
        <w:rPr>
          <w:rFonts w:ascii="Aptos" w:hAnsi="Aptos"/>
          <w:lang w:val="nl-NL"/>
        </w:rPr>
        <w:t>en bied ruimte voor afscheid met collega’s.</w:t>
      </w:r>
    </w:p>
    <w:p w14:paraId="05D5826D" w14:textId="7B419ADB" w:rsidR="000C4298" w:rsidRPr="00E35641" w:rsidRDefault="00812B2D">
      <w:pPr>
        <w:rPr>
          <w:rFonts w:ascii="Aptos" w:hAnsi="Aptos"/>
          <w:lang w:val="nl-NL"/>
        </w:rPr>
      </w:pPr>
      <w:r w:rsidRPr="00E35641">
        <w:rPr>
          <w:rFonts w:ascii="Aptos" w:hAnsi="Aptos"/>
          <w:b/>
          <w:bCs/>
          <w:lang w:val="nl-NL"/>
        </w:rPr>
        <w:t>Voorbeeld uit de praktijk:</w:t>
      </w:r>
      <w:r w:rsidRPr="00E35641">
        <w:rPr>
          <w:rFonts w:ascii="Aptos" w:hAnsi="Aptos"/>
          <w:b/>
          <w:bCs/>
          <w:lang w:val="nl-NL"/>
        </w:rPr>
        <w:br/>
      </w:r>
      <w:r w:rsidRPr="00E35641">
        <w:rPr>
          <w:rFonts w:ascii="Aptos" w:hAnsi="Aptos"/>
          <w:lang w:val="nl-NL"/>
        </w:rPr>
        <w:t xml:space="preserve">Een uitvoerder nam na 15 jaar dienstverband afscheid om aan een nieuwe uitdaging te beginnen. De directeur organiseerde een koffie/borrelmoment met het team en sprak een kort dankwoord uit. Enkele jaren later keerde de </w:t>
      </w:r>
      <w:r>
        <w:rPr>
          <w:rFonts w:ascii="Aptos" w:hAnsi="Aptos"/>
          <w:lang w:val="nl-NL"/>
        </w:rPr>
        <w:t>werknemer</w:t>
      </w:r>
      <w:r w:rsidRPr="00E35641">
        <w:rPr>
          <w:rFonts w:ascii="Aptos" w:hAnsi="Aptos"/>
          <w:lang w:val="nl-NL"/>
        </w:rPr>
        <w:t xml:space="preserve"> terug als projectleider – mede dankzij het warme afscheid en de </w:t>
      </w:r>
      <w:r w:rsidR="00E35641">
        <w:rPr>
          <w:rFonts w:ascii="Aptos" w:hAnsi="Aptos"/>
          <w:lang w:val="nl-NL"/>
        </w:rPr>
        <w:t xml:space="preserve">nieuwe </w:t>
      </w:r>
      <w:r w:rsidRPr="00E35641">
        <w:rPr>
          <w:rFonts w:ascii="Aptos" w:hAnsi="Aptos"/>
          <w:lang w:val="nl-NL"/>
        </w:rPr>
        <w:t>kansen die er binnen het bedrijf lagen.</w:t>
      </w:r>
    </w:p>
    <w:p w14:paraId="22AFF5A4" w14:textId="77777777" w:rsidR="000C4298" w:rsidRPr="00E35641" w:rsidRDefault="00812B2D">
      <w:pPr>
        <w:pStyle w:val="Kop2"/>
        <w:rPr>
          <w:rFonts w:ascii="Aptos" w:hAnsi="Aptos"/>
          <w:color w:val="auto"/>
          <w:sz w:val="22"/>
          <w:szCs w:val="22"/>
          <w:lang w:val="nl-NL"/>
        </w:rPr>
      </w:pPr>
      <w:r w:rsidRPr="00E35641">
        <w:rPr>
          <w:rFonts w:ascii="Aptos" w:hAnsi="Aptos"/>
          <w:color w:val="auto"/>
          <w:sz w:val="22"/>
          <w:szCs w:val="22"/>
          <w:lang w:val="nl-NL"/>
        </w:rPr>
        <w:t>Formele zaken goed regelen</w:t>
      </w:r>
    </w:p>
    <w:p w14:paraId="3E73301C" w14:textId="2B3363EF" w:rsidR="00E35641" w:rsidRPr="00812B2D" w:rsidRDefault="00812B2D" w:rsidP="00812B2D">
      <w:pPr>
        <w:rPr>
          <w:rFonts w:ascii="Aptos" w:hAnsi="Aptos"/>
          <w:lang w:val="nl-NL"/>
        </w:rPr>
      </w:pPr>
      <w:r w:rsidRPr="00812B2D">
        <w:rPr>
          <w:rFonts w:ascii="Aptos" w:hAnsi="Aptos"/>
          <w:lang w:val="nl-NL"/>
        </w:rPr>
        <w:t>Sluit het dienstverband zorgvuldig af:</w:t>
      </w:r>
      <w:r w:rsidRPr="00812B2D">
        <w:rPr>
          <w:rFonts w:ascii="Aptos" w:hAnsi="Aptos"/>
          <w:lang w:val="nl-NL"/>
        </w:rPr>
        <w:br/>
      </w:r>
      <w:r>
        <w:rPr>
          <w:rFonts w:ascii="Aptos" w:hAnsi="Aptos"/>
          <w:lang w:val="nl-NL"/>
        </w:rPr>
        <w:t xml:space="preserve">- </w:t>
      </w:r>
      <w:r w:rsidRPr="00812B2D">
        <w:rPr>
          <w:rFonts w:ascii="Aptos" w:hAnsi="Aptos"/>
          <w:lang w:val="nl-NL"/>
        </w:rPr>
        <w:t>Wikkel verlofdagen en overuren netjes af</w:t>
      </w:r>
      <w:r w:rsidRPr="00812B2D">
        <w:rPr>
          <w:rFonts w:ascii="Aptos" w:hAnsi="Aptos"/>
          <w:lang w:val="nl-NL"/>
        </w:rPr>
        <w:br/>
      </w:r>
      <w:r>
        <w:rPr>
          <w:rFonts w:ascii="Aptos" w:hAnsi="Aptos"/>
          <w:lang w:val="nl-NL"/>
        </w:rPr>
        <w:t xml:space="preserve">- </w:t>
      </w:r>
      <w:r w:rsidRPr="00812B2D">
        <w:rPr>
          <w:rFonts w:ascii="Aptos" w:hAnsi="Aptos"/>
          <w:lang w:val="nl-NL"/>
        </w:rPr>
        <w:t>Betaal openstaand vakantiegeld</w:t>
      </w:r>
      <w:r w:rsidR="00E35641" w:rsidRPr="00812B2D">
        <w:rPr>
          <w:rFonts w:ascii="Aptos" w:hAnsi="Aptos"/>
          <w:lang w:val="nl-NL"/>
        </w:rPr>
        <w:t xml:space="preserve"> </w:t>
      </w:r>
      <w:r w:rsidRPr="00812B2D">
        <w:rPr>
          <w:rFonts w:ascii="Aptos" w:hAnsi="Aptos"/>
          <w:lang w:val="nl-NL"/>
        </w:rPr>
        <w:t>uit</w:t>
      </w:r>
      <w:r w:rsidR="00E35641" w:rsidRPr="00812B2D">
        <w:rPr>
          <w:rFonts w:ascii="Aptos" w:hAnsi="Aptos"/>
          <w:lang w:val="nl-NL"/>
        </w:rPr>
        <w:t xml:space="preserve">                                                                                                                     </w:t>
      </w:r>
      <w:r>
        <w:rPr>
          <w:rFonts w:ascii="Aptos" w:hAnsi="Aptos"/>
          <w:lang w:val="nl-NL"/>
        </w:rPr>
        <w:t xml:space="preserve">- </w:t>
      </w:r>
      <w:r w:rsidR="00E35641" w:rsidRPr="00812B2D">
        <w:rPr>
          <w:rFonts w:ascii="Aptos" w:hAnsi="Aptos"/>
          <w:lang w:val="nl-NL"/>
        </w:rPr>
        <w:t>Vraag op een nette manier om bedrijfseigendommen (sleutels, werkkleding) te retourneren</w:t>
      </w:r>
    </w:p>
    <w:p w14:paraId="536F4AC0" w14:textId="120E4A9C" w:rsidR="000C4298" w:rsidRDefault="00E35641">
      <w:pPr>
        <w:rPr>
          <w:rFonts w:ascii="Aptos" w:hAnsi="Aptos"/>
          <w:lang w:val="nl-NL"/>
        </w:rPr>
      </w:pPr>
      <w:r>
        <w:rPr>
          <w:rFonts w:ascii="Aptos" w:hAnsi="Aptos"/>
          <w:lang w:val="nl-NL"/>
        </w:rPr>
        <w:t xml:space="preserve">Ben je het met elkaar eens over de afwikkeling? Leg het schriftelijk dat je  over en weer geen zaken meer van elkaar te vorderen </w:t>
      </w:r>
      <w:proofErr w:type="spellStart"/>
      <w:r>
        <w:rPr>
          <w:rFonts w:ascii="Aptos" w:hAnsi="Aptos"/>
          <w:lang w:val="nl-NL"/>
        </w:rPr>
        <w:t>hevbt</w:t>
      </w:r>
      <w:proofErr w:type="spellEnd"/>
      <w:r>
        <w:rPr>
          <w:rFonts w:ascii="Aptos" w:hAnsi="Aptos"/>
          <w:lang w:val="nl-NL"/>
        </w:rPr>
        <w:t xml:space="preserve">. </w:t>
      </w:r>
    </w:p>
    <w:p w14:paraId="4014519A" w14:textId="77777777" w:rsidR="00E35641" w:rsidRPr="00E35641" w:rsidRDefault="00E35641" w:rsidP="00E35641">
      <w:pPr>
        <w:pStyle w:val="Kop2"/>
        <w:rPr>
          <w:rFonts w:ascii="Aptos" w:hAnsi="Aptos"/>
          <w:color w:val="auto"/>
          <w:sz w:val="22"/>
          <w:szCs w:val="22"/>
          <w:lang w:val="nl-NL"/>
        </w:rPr>
      </w:pPr>
      <w:r w:rsidRPr="00E35641">
        <w:rPr>
          <w:rFonts w:ascii="Aptos" w:hAnsi="Aptos"/>
          <w:color w:val="auto"/>
          <w:sz w:val="22"/>
          <w:szCs w:val="22"/>
          <w:lang w:val="nl-NL"/>
        </w:rPr>
        <w:t>Afscheid bij pensioen</w:t>
      </w:r>
    </w:p>
    <w:p w14:paraId="668B698B" w14:textId="2A537C8D" w:rsidR="00E35641" w:rsidRPr="00E35641" w:rsidRDefault="00E35641" w:rsidP="00E35641">
      <w:pPr>
        <w:rPr>
          <w:rFonts w:ascii="Aptos" w:hAnsi="Aptos"/>
          <w:lang w:val="nl-NL"/>
        </w:rPr>
      </w:pPr>
      <w:r w:rsidRPr="00E35641">
        <w:rPr>
          <w:rFonts w:ascii="Aptos" w:hAnsi="Aptos"/>
          <w:lang w:val="nl-NL"/>
        </w:rPr>
        <w:t xml:space="preserve">Pensioen is een mijlpaal die vraagt om een passende afsluiting. Organiseer bijvoorbeeld een lunch </w:t>
      </w:r>
      <w:r w:rsidR="00812B2D">
        <w:rPr>
          <w:rFonts w:ascii="Aptos" w:hAnsi="Aptos"/>
          <w:lang w:val="nl-NL"/>
        </w:rPr>
        <w:t xml:space="preserve">met zijn partner en kinderen of organiseer een receptie met collega’s en klanten. Hoe mooi is het </w:t>
      </w:r>
      <w:r w:rsidRPr="00E35641">
        <w:rPr>
          <w:rFonts w:ascii="Aptos" w:hAnsi="Aptos"/>
          <w:lang w:val="nl-NL"/>
        </w:rPr>
        <w:t>team iets persoonlijks overhandig</w:t>
      </w:r>
      <w:r w:rsidR="00812B2D">
        <w:rPr>
          <w:rFonts w:ascii="Aptos" w:hAnsi="Aptos"/>
          <w:lang w:val="nl-NL"/>
        </w:rPr>
        <w:t>t</w:t>
      </w:r>
      <w:r w:rsidRPr="00E35641">
        <w:rPr>
          <w:rFonts w:ascii="Aptos" w:hAnsi="Aptos"/>
          <w:lang w:val="nl-NL"/>
        </w:rPr>
        <w:t xml:space="preserve"> of een terugblik </w:t>
      </w:r>
      <w:r w:rsidR="00812B2D">
        <w:rPr>
          <w:rFonts w:ascii="Aptos" w:hAnsi="Aptos"/>
          <w:lang w:val="nl-NL"/>
        </w:rPr>
        <w:t xml:space="preserve">maakt </w:t>
      </w:r>
      <w:r w:rsidRPr="00E35641">
        <w:rPr>
          <w:rFonts w:ascii="Aptos" w:hAnsi="Aptos"/>
          <w:lang w:val="nl-NL"/>
        </w:rPr>
        <w:t>op de loopbaan. Een goed pensioenmoment geeft erkenning voor jarenlang vakmanschap en versterkt het wij-gevoel.</w:t>
      </w:r>
    </w:p>
    <w:p w14:paraId="6F938E19" w14:textId="6BF886D0" w:rsidR="000C4298" w:rsidRPr="00E35641" w:rsidRDefault="00812B2D">
      <w:pPr>
        <w:pStyle w:val="Kop2"/>
        <w:rPr>
          <w:rFonts w:ascii="Aptos" w:hAnsi="Aptos"/>
          <w:color w:val="auto"/>
          <w:sz w:val="22"/>
          <w:szCs w:val="22"/>
          <w:lang w:val="nl-NL"/>
        </w:rPr>
      </w:pPr>
      <w:r w:rsidRPr="00E35641">
        <w:rPr>
          <w:rFonts w:ascii="Aptos" w:hAnsi="Aptos"/>
          <w:color w:val="auto"/>
          <w:sz w:val="22"/>
          <w:szCs w:val="22"/>
          <w:lang w:val="nl-NL"/>
        </w:rPr>
        <w:t>Eerder stoppen? Denk mee</w:t>
      </w:r>
    </w:p>
    <w:p w14:paraId="0ABF59EF" w14:textId="63884512" w:rsidR="000C4298" w:rsidRPr="00E35641" w:rsidRDefault="00812B2D">
      <w:pPr>
        <w:rPr>
          <w:rFonts w:ascii="Aptos" w:hAnsi="Aptos"/>
          <w:lang w:val="nl-NL"/>
        </w:rPr>
      </w:pPr>
      <w:r w:rsidRPr="00E35641">
        <w:rPr>
          <w:rFonts w:ascii="Aptos" w:hAnsi="Aptos"/>
          <w:lang w:val="nl-NL"/>
        </w:rPr>
        <w:t xml:space="preserve">Voor sommige </w:t>
      </w:r>
      <w:r>
        <w:rPr>
          <w:rFonts w:ascii="Aptos" w:hAnsi="Aptos"/>
          <w:lang w:val="nl-NL"/>
        </w:rPr>
        <w:t>werknemer</w:t>
      </w:r>
      <w:r w:rsidRPr="00E35641">
        <w:rPr>
          <w:rFonts w:ascii="Aptos" w:hAnsi="Aptos"/>
          <w:lang w:val="nl-NL"/>
        </w:rPr>
        <w:t>s is eerder stoppen met werken wenselijk of nodig. Denk als werkgever mee over de mogelijkheden:</w:t>
      </w:r>
      <w:r w:rsidRPr="00E35641">
        <w:rPr>
          <w:rFonts w:ascii="Aptos" w:hAnsi="Aptos"/>
          <w:lang w:val="nl-NL"/>
        </w:rPr>
        <w:br/>
        <w:t>• Verlofsparen: werknemers mogen tot 100 weken vakantieverlof sparen (wettelijke regeling)</w:t>
      </w:r>
      <w:r w:rsidRPr="00E35641">
        <w:rPr>
          <w:rFonts w:ascii="Aptos" w:hAnsi="Aptos"/>
          <w:lang w:val="nl-NL"/>
        </w:rPr>
        <w:br/>
        <w:t xml:space="preserve">• Seniorenregeling: via </w:t>
      </w:r>
      <w:proofErr w:type="spellStart"/>
      <w:r w:rsidRPr="00E35641">
        <w:rPr>
          <w:rFonts w:ascii="Aptos" w:hAnsi="Aptos"/>
          <w:lang w:val="nl-NL"/>
        </w:rPr>
        <w:t>Colland</w:t>
      </w:r>
      <w:proofErr w:type="spellEnd"/>
      <w:r w:rsidRPr="00E35641">
        <w:rPr>
          <w:rFonts w:ascii="Aptos" w:hAnsi="Aptos"/>
          <w:lang w:val="nl-NL"/>
        </w:rPr>
        <w:t xml:space="preserve"> is er een regeling voor minder werken met behoud van </w:t>
      </w:r>
      <w:r w:rsidRPr="00E35641">
        <w:rPr>
          <w:rFonts w:ascii="Aptos" w:hAnsi="Aptos"/>
          <w:lang w:val="nl-NL"/>
        </w:rPr>
        <w:lastRenderedPageBreak/>
        <w:t>pensioenopbouw (zie: https://collandarbeidsmarkt.nl/regeling/seniorenregeling-groen-grond-en-infrastructuur/)</w:t>
      </w:r>
      <w:r w:rsidRPr="00E35641">
        <w:rPr>
          <w:rFonts w:ascii="Aptos" w:hAnsi="Aptos"/>
          <w:lang w:val="nl-NL"/>
        </w:rPr>
        <w:br/>
        <w:t>• Vervroegd pensioen: kijk samen met de werknemer en BPL Pensioen naar de opties (zie: https://www.bplpensioen.nl/)</w:t>
      </w:r>
    </w:p>
    <w:p w14:paraId="69E9DB3F" w14:textId="77777777" w:rsidR="000C4298" w:rsidRPr="00E35641" w:rsidRDefault="00812B2D">
      <w:pPr>
        <w:rPr>
          <w:rFonts w:ascii="Aptos" w:hAnsi="Aptos"/>
          <w:lang w:val="nl-NL"/>
        </w:rPr>
      </w:pPr>
      <w:r w:rsidRPr="00E35641">
        <w:rPr>
          <w:rFonts w:ascii="Aptos" w:hAnsi="Aptos"/>
          <w:lang w:val="nl-NL"/>
        </w:rPr>
        <w:t>Een goed afscheid laat de deur op een kier en toont goed werkgeverschap – ook als iemand vertrekt.</w:t>
      </w:r>
    </w:p>
    <w:sectPr w:rsidR="000C4298" w:rsidRPr="00E356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0E7C08"/>
    <w:multiLevelType w:val="hybridMultilevel"/>
    <w:tmpl w:val="34A4BF1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2353E"/>
    <w:multiLevelType w:val="hybridMultilevel"/>
    <w:tmpl w:val="9C7A9F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FF1861"/>
    <w:multiLevelType w:val="hybridMultilevel"/>
    <w:tmpl w:val="06FC70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5439CB"/>
    <w:multiLevelType w:val="hybridMultilevel"/>
    <w:tmpl w:val="CF78EA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842903">
    <w:abstractNumId w:val="8"/>
  </w:num>
  <w:num w:numId="2" w16cid:durableId="584073823">
    <w:abstractNumId w:val="6"/>
  </w:num>
  <w:num w:numId="3" w16cid:durableId="1912808710">
    <w:abstractNumId w:val="5"/>
  </w:num>
  <w:num w:numId="4" w16cid:durableId="125894992">
    <w:abstractNumId w:val="4"/>
  </w:num>
  <w:num w:numId="5" w16cid:durableId="489642585">
    <w:abstractNumId w:val="7"/>
  </w:num>
  <w:num w:numId="6" w16cid:durableId="1987584244">
    <w:abstractNumId w:val="3"/>
  </w:num>
  <w:num w:numId="7" w16cid:durableId="1587574623">
    <w:abstractNumId w:val="2"/>
  </w:num>
  <w:num w:numId="8" w16cid:durableId="2141916016">
    <w:abstractNumId w:val="1"/>
  </w:num>
  <w:num w:numId="9" w16cid:durableId="161816447">
    <w:abstractNumId w:val="0"/>
  </w:num>
  <w:num w:numId="10" w16cid:durableId="14239251">
    <w:abstractNumId w:val="9"/>
  </w:num>
  <w:num w:numId="11" w16cid:durableId="1080296811">
    <w:abstractNumId w:val="12"/>
  </w:num>
  <w:num w:numId="12" w16cid:durableId="892931863">
    <w:abstractNumId w:val="10"/>
  </w:num>
  <w:num w:numId="13" w16cid:durableId="136821836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4298"/>
    <w:rsid w:val="0015074B"/>
    <w:rsid w:val="0029639D"/>
    <w:rsid w:val="00326F90"/>
    <w:rsid w:val="00573F2A"/>
    <w:rsid w:val="00812B2D"/>
    <w:rsid w:val="00AA1D8D"/>
    <w:rsid w:val="00B47730"/>
    <w:rsid w:val="00CB0664"/>
    <w:rsid w:val="00E356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5B9C761"/>
  <w14:defaultImageDpi w14:val="300"/>
  <w15:docId w15:val="{E83AF276-CEF4-4106-8829-293A62A77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A2E7E37DE4488FBCCD81B69B6E2B" ma:contentTypeVersion="18" ma:contentTypeDescription="Een nieuw document maken." ma:contentTypeScope="" ma:versionID="d353a2d431f98321eb4067affb726a07">
  <xsd:schema xmlns:xsd="http://www.w3.org/2001/XMLSchema" xmlns:xs="http://www.w3.org/2001/XMLSchema" xmlns:p="http://schemas.microsoft.com/office/2006/metadata/properties" xmlns:ns2="fa2d91d3-104d-418f-b578-83fd40418d56" xmlns:ns3="a73a3d98-899d-44cc-b57d-2644164f3c45" targetNamespace="http://schemas.microsoft.com/office/2006/metadata/properties" ma:root="true" ma:fieldsID="ed3d2f2a0bd0e17ce875328ec982b2d5" ns2:_="" ns3:_="">
    <xsd:import namespace="fa2d91d3-104d-418f-b578-83fd40418d56"/>
    <xsd:import namespace="a73a3d98-899d-44cc-b57d-2644164f3c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91d3-104d-418f-b578-83fd40418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df16c215-902b-4987-88b3-f6bd58262b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a3d98-899d-44cc-b57d-2644164f3c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07be216-b1be-4275-bdf3-42ff9da720a5}" ma:internalName="TaxCatchAll" ma:showField="CatchAllData" ma:web="a73a3d98-899d-44cc-b57d-2644164f3c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d91d3-104d-418f-b578-83fd40418d56">
      <Terms xmlns="http://schemas.microsoft.com/office/infopath/2007/PartnerControls"/>
    </lcf76f155ced4ddcb4097134ff3c332f>
    <TaxCatchAll xmlns="a73a3d98-899d-44cc-b57d-2644164f3c45" xsi:nil="true"/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D85540-0480-48F2-8656-67B4B91E0AE6}"/>
</file>

<file path=customXml/itemProps3.xml><?xml version="1.0" encoding="utf-8"?>
<ds:datastoreItem xmlns:ds="http://schemas.openxmlformats.org/officeDocument/2006/customXml" ds:itemID="{A23EAFBA-30D5-4BE5-857D-D331CA7BFD49}"/>
</file>

<file path=customXml/itemProps4.xml><?xml version="1.0" encoding="utf-8"?>
<ds:datastoreItem xmlns:ds="http://schemas.openxmlformats.org/officeDocument/2006/customXml" ds:itemID="{9DD7D864-695C-443F-A58E-31A8359B40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445</Words>
  <Characters>2448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Marie-José Lamers</cp:lastModifiedBy>
  <cp:revision>2</cp:revision>
  <dcterms:created xsi:type="dcterms:W3CDTF">2025-05-04T19:02:00Z</dcterms:created>
  <dcterms:modified xsi:type="dcterms:W3CDTF">2025-05-04T19:02:00Z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0x010100D97CA2E7E37DE4488FBCCD81B69B6E2B</vt:lpwstr>
  </property>
</Properties>
</file>